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1E9C" w14:textId="357F8064" w:rsidR="00C04A5F" w:rsidRPr="003C14E2" w:rsidRDefault="008268D2" w:rsidP="001C2F5D">
      <w:pPr>
        <w:tabs>
          <w:tab w:val="left" w:pos="720"/>
        </w:tabs>
        <w:jc w:val="center"/>
        <w:rPr>
          <w:color w:val="2F5496" w:themeColor="accent5" w:themeShade="BF"/>
          <w:kern w:val="0"/>
          <w:sz w:val="24"/>
          <w:szCs w:val="24"/>
        </w:rPr>
      </w:pPr>
      <w:r w:rsidRPr="003C14E2">
        <w:rPr>
          <w:noProof/>
          <w:color w:val="2F5496" w:themeColor="accent5" w:themeShade="BF"/>
        </w:rPr>
        <mc:AlternateContent>
          <mc:Choice Requires="wps">
            <w:drawing>
              <wp:anchor distT="45720" distB="45720" distL="114300" distR="114300" simplePos="0" relativeHeight="251658240" behindDoc="1" locked="0" layoutInCell="1" allowOverlap="1" wp14:anchorId="67EA5C70" wp14:editId="1CB48153">
                <wp:simplePos x="0" y="0"/>
                <wp:positionH relativeFrom="margin">
                  <wp:posOffset>4711700</wp:posOffset>
                </wp:positionH>
                <wp:positionV relativeFrom="margin">
                  <wp:posOffset>387350</wp:posOffset>
                </wp:positionV>
                <wp:extent cx="1739900" cy="1295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F5F9C" w14:textId="279A4947" w:rsidR="00DD2F04" w:rsidRDefault="008268D2" w:rsidP="00DD2F04">
                            <w:pPr>
                              <w:jc w:val="center"/>
                              <w:rPr>
                                <w:sz w:val="18"/>
                                <w:szCs w:val="18"/>
                              </w:rPr>
                            </w:pPr>
                            <w:r>
                              <w:rPr>
                                <w:sz w:val="18"/>
                                <w:szCs w:val="18"/>
                              </w:rPr>
                              <w:t>Erik Eichorn,</w:t>
                            </w:r>
                            <w:r w:rsidR="001213BA">
                              <w:rPr>
                                <w:sz w:val="18"/>
                                <w:szCs w:val="18"/>
                              </w:rPr>
                              <w:t xml:space="preserve"> Chair</w:t>
                            </w:r>
                          </w:p>
                          <w:p w14:paraId="7492922B" w14:textId="23D7711C" w:rsidR="0055310B" w:rsidRDefault="0055310B" w:rsidP="00DD2F04">
                            <w:pPr>
                              <w:jc w:val="center"/>
                              <w:rPr>
                                <w:sz w:val="18"/>
                                <w:szCs w:val="18"/>
                              </w:rPr>
                            </w:pPr>
                            <w:r>
                              <w:rPr>
                                <w:sz w:val="18"/>
                                <w:szCs w:val="18"/>
                              </w:rPr>
                              <w:t>Jacquelyn Boyden</w:t>
                            </w:r>
                          </w:p>
                          <w:p w14:paraId="0F9FD69D" w14:textId="4B1B622F" w:rsidR="008268D2" w:rsidRDefault="00132422" w:rsidP="00DD2F04">
                            <w:pPr>
                              <w:jc w:val="center"/>
                              <w:rPr>
                                <w:sz w:val="18"/>
                                <w:szCs w:val="18"/>
                              </w:rPr>
                            </w:pPr>
                            <w:r>
                              <w:rPr>
                                <w:sz w:val="18"/>
                                <w:szCs w:val="18"/>
                              </w:rPr>
                              <w:t>Kath</w:t>
                            </w:r>
                            <w:r w:rsidR="0055310B">
                              <w:rPr>
                                <w:sz w:val="18"/>
                                <w:szCs w:val="18"/>
                              </w:rPr>
                              <w:t>leen</w:t>
                            </w:r>
                            <w:r>
                              <w:rPr>
                                <w:sz w:val="18"/>
                                <w:szCs w:val="18"/>
                              </w:rPr>
                              <w:t xml:space="preserve"> Sadler</w:t>
                            </w:r>
                          </w:p>
                          <w:p w14:paraId="0A32A154" w14:textId="1B24BCD6" w:rsidR="008268D2" w:rsidRDefault="008268D2" w:rsidP="00DD2F04">
                            <w:pPr>
                              <w:jc w:val="center"/>
                              <w:rPr>
                                <w:sz w:val="18"/>
                                <w:szCs w:val="18"/>
                              </w:rPr>
                            </w:pPr>
                            <w:r>
                              <w:rPr>
                                <w:sz w:val="18"/>
                                <w:szCs w:val="18"/>
                              </w:rPr>
                              <w:t>Renee Tela</w:t>
                            </w:r>
                          </w:p>
                          <w:p w14:paraId="74737D49" w14:textId="490E51BB" w:rsidR="00293DFB" w:rsidRDefault="008268D2" w:rsidP="008268D2">
                            <w:pPr>
                              <w:jc w:val="center"/>
                              <w:rPr>
                                <w:i/>
                                <w:sz w:val="18"/>
                                <w:szCs w:val="18"/>
                              </w:rPr>
                            </w:pPr>
                            <w:r>
                              <w:rPr>
                                <w:i/>
                                <w:sz w:val="18"/>
                                <w:szCs w:val="18"/>
                              </w:rPr>
                              <w:t>Commissioners</w:t>
                            </w:r>
                          </w:p>
                          <w:p w14:paraId="456250AB" w14:textId="77777777" w:rsidR="008268D2" w:rsidRDefault="008268D2" w:rsidP="008268D2">
                            <w:pPr>
                              <w:jc w:val="center"/>
                              <w:rPr>
                                <w:i/>
                                <w:sz w:val="18"/>
                                <w:szCs w:val="18"/>
                              </w:rPr>
                            </w:pPr>
                          </w:p>
                          <w:p w14:paraId="0D9A5E99" w14:textId="1F4CC13B" w:rsidR="00293DFB" w:rsidRDefault="00293DFB" w:rsidP="00DD2F04">
                            <w:pPr>
                              <w:jc w:val="center"/>
                              <w:rPr>
                                <w:sz w:val="18"/>
                                <w:szCs w:val="18"/>
                              </w:rPr>
                            </w:pPr>
                            <w:r>
                              <w:rPr>
                                <w:sz w:val="18"/>
                                <w:szCs w:val="18"/>
                              </w:rPr>
                              <w:t>B</w:t>
                            </w:r>
                            <w:r w:rsidR="008268D2">
                              <w:rPr>
                                <w:sz w:val="18"/>
                                <w:szCs w:val="18"/>
                              </w:rPr>
                              <w:t>reta Petraccia</w:t>
                            </w:r>
                          </w:p>
                          <w:p w14:paraId="762BCE8C" w14:textId="75C63031" w:rsidR="00293DFB" w:rsidRPr="00293DFB" w:rsidRDefault="008268D2" w:rsidP="00DD2F04">
                            <w:pPr>
                              <w:jc w:val="center"/>
                              <w:rPr>
                                <w:i/>
                              </w:rPr>
                            </w:pPr>
                            <w:r>
                              <w:rPr>
                                <w:i/>
                                <w:sz w:val="18"/>
                                <w:szCs w:val="18"/>
                              </w:rPr>
                              <w:t>Recreation Commission Assistant</w:t>
                            </w:r>
                          </w:p>
                          <w:p w14:paraId="099FCF31" w14:textId="77777777" w:rsidR="00DD2F04" w:rsidRDefault="00DD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A5C70" id="_x0000_t202" coordsize="21600,21600" o:spt="202" path="m,l,21600r21600,l21600,xe">
                <v:stroke joinstyle="miter"/>
                <v:path gradientshapeok="t" o:connecttype="rect"/>
              </v:shapetype>
              <v:shape id="Text Box 2" o:spid="_x0000_s1026" type="#_x0000_t202" style="position:absolute;left:0;text-align:left;margin-left:371pt;margin-top:30.5pt;width:137pt;height:1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Jv8gEAAMsDAAAOAAAAZHJzL2Uyb0RvYy54bWysU9tu2zAMfR+wfxD0vjjJ0nUx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GlNdv1+s5uST5Fsv11YqMmEPkT88d+vBRQcfioeBIXU3w4njvwxj6FBKzeTC62mtjkoFNuTPI&#10;joImYJ/WhP5HmLEx2EJ8NiLGm8QzUhtJhqEcyBn5llCdiDHCOFH0A+jQAv7irKdpKrj/eRCoODOf&#10;LKm2XqxWcfySsbq6XpKBl57y0iOsJKiCB87G4y6MI3twqJuWMo19snBLStc6afBc1VQ3TUxScZru&#10;OJKXdop6/oPb3wAAAP//AwBQSwMEFAAGAAgAAAAhAFoyx1PfAAAACwEAAA8AAABkcnMvZG93bnJl&#10;di54bWxMj8FOwzAQRO9I/IO1SFwQdRK1DoRsKkACcW3pB2zibRIR21HsNunf457gtLua0eybcruY&#10;QZx58r2zCOkqAcG2cbq3LcLh++PxCYQPZDUNzjLChT1sq9ubkgrtZrvj8z60IoZYXxBCF8JYSOmb&#10;jg35lRvZRu3oJkMhnlMr9URzDDeDzJJESUO9jR86Gvm94+ZnfzIIx6/5YfM815/hkO/W6o36vHYX&#10;xPu75fUFROAl/Jnhih/RoYpMtTtZ7cWAkK+z2CUgqDTOqyFJVdxqhExtEpBVKf93qH4BAAD//wMA&#10;UEsBAi0AFAAGAAgAAAAhALaDOJL+AAAA4QEAABMAAAAAAAAAAAAAAAAAAAAAAFtDb250ZW50X1R5&#10;cGVzXS54bWxQSwECLQAUAAYACAAAACEAOP0h/9YAAACUAQAACwAAAAAAAAAAAAAAAAAvAQAAX3Jl&#10;bHMvLnJlbHNQSwECLQAUAAYACAAAACEAnqzCb/IBAADLAwAADgAAAAAAAAAAAAAAAAAuAgAAZHJz&#10;L2Uyb0RvYy54bWxQSwECLQAUAAYACAAAACEAWjLHU98AAAALAQAADwAAAAAAAAAAAAAAAABMBAAA&#10;ZHJzL2Rvd25yZXYueG1sUEsFBgAAAAAEAAQA8wAAAFgFAAAAAA==&#10;" stroked="f">
                <v:textbox>
                  <w:txbxContent>
                    <w:p w14:paraId="6CCF5F9C" w14:textId="279A4947" w:rsidR="00DD2F04" w:rsidRDefault="008268D2" w:rsidP="00DD2F04">
                      <w:pPr>
                        <w:jc w:val="center"/>
                        <w:rPr>
                          <w:sz w:val="18"/>
                          <w:szCs w:val="18"/>
                        </w:rPr>
                      </w:pPr>
                      <w:r>
                        <w:rPr>
                          <w:sz w:val="18"/>
                          <w:szCs w:val="18"/>
                        </w:rPr>
                        <w:t>Erik Eichorn,</w:t>
                      </w:r>
                      <w:r w:rsidR="001213BA">
                        <w:rPr>
                          <w:sz w:val="18"/>
                          <w:szCs w:val="18"/>
                        </w:rPr>
                        <w:t xml:space="preserve"> Chair</w:t>
                      </w:r>
                    </w:p>
                    <w:p w14:paraId="7492922B" w14:textId="23D7711C" w:rsidR="0055310B" w:rsidRDefault="0055310B" w:rsidP="00DD2F04">
                      <w:pPr>
                        <w:jc w:val="center"/>
                        <w:rPr>
                          <w:sz w:val="18"/>
                          <w:szCs w:val="18"/>
                        </w:rPr>
                      </w:pPr>
                      <w:r>
                        <w:rPr>
                          <w:sz w:val="18"/>
                          <w:szCs w:val="18"/>
                        </w:rPr>
                        <w:t>Jacquelyn Boyden</w:t>
                      </w:r>
                    </w:p>
                    <w:p w14:paraId="0F9FD69D" w14:textId="4B1B622F" w:rsidR="008268D2" w:rsidRDefault="00132422" w:rsidP="00DD2F04">
                      <w:pPr>
                        <w:jc w:val="center"/>
                        <w:rPr>
                          <w:sz w:val="18"/>
                          <w:szCs w:val="18"/>
                        </w:rPr>
                      </w:pPr>
                      <w:r>
                        <w:rPr>
                          <w:sz w:val="18"/>
                          <w:szCs w:val="18"/>
                        </w:rPr>
                        <w:t>Kath</w:t>
                      </w:r>
                      <w:r w:rsidR="0055310B">
                        <w:rPr>
                          <w:sz w:val="18"/>
                          <w:szCs w:val="18"/>
                        </w:rPr>
                        <w:t>leen</w:t>
                      </w:r>
                      <w:r>
                        <w:rPr>
                          <w:sz w:val="18"/>
                          <w:szCs w:val="18"/>
                        </w:rPr>
                        <w:t xml:space="preserve"> Sadler</w:t>
                      </w:r>
                    </w:p>
                    <w:p w14:paraId="0A32A154" w14:textId="1B24BCD6" w:rsidR="008268D2" w:rsidRDefault="008268D2" w:rsidP="00DD2F04">
                      <w:pPr>
                        <w:jc w:val="center"/>
                        <w:rPr>
                          <w:sz w:val="18"/>
                          <w:szCs w:val="18"/>
                        </w:rPr>
                      </w:pPr>
                      <w:r>
                        <w:rPr>
                          <w:sz w:val="18"/>
                          <w:szCs w:val="18"/>
                        </w:rPr>
                        <w:t>Renee Tela</w:t>
                      </w:r>
                    </w:p>
                    <w:p w14:paraId="74737D49" w14:textId="490E51BB" w:rsidR="00293DFB" w:rsidRDefault="008268D2" w:rsidP="008268D2">
                      <w:pPr>
                        <w:jc w:val="center"/>
                        <w:rPr>
                          <w:i/>
                          <w:sz w:val="18"/>
                          <w:szCs w:val="18"/>
                        </w:rPr>
                      </w:pPr>
                      <w:r>
                        <w:rPr>
                          <w:i/>
                          <w:sz w:val="18"/>
                          <w:szCs w:val="18"/>
                        </w:rPr>
                        <w:t>Commissioners</w:t>
                      </w:r>
                    </w:p>
                    <w:p w14:paraId="456250AB" w14:textId="77777777" w:rsidR="008268D2" w:rsidRDefault="008268D2" w:rsidP="008268D2">
                      <w:pPr>
                        <w:jc w:val="center"/>
                        <w:rPr>
                          <w:i/>
                          <w:sz w:val="18"/>
                          <w:szCs w:val="18"/>
                        </w:rPr>
                      </w:pPr>
                    </w:p>
                    <w:p w14:paraId="0D9A5E99" w14:textId="1F4CC13B" w:rsidR="00293DFB" w:rsidRDefault="00293DFB" w:rsidP="00DD2F04">
                      <w:pPr>
                        <w:jc w:val="center"/>
                        <w:rPr>
                          <w:sz w:val="18"/>
                          <w:szCs w:val="18"/>
                        </w:rPr>
                      </w:pPr>
                      <w:r>
                        <w:rPr>
                          <w:sz w:val="18"/>
                          <w:szCs w:val="18"/>
                        </w:rPr>
                        <w:t>B</w:t>
                      </w:r>
                      <w:r w:rsidR="008268D2">
                        <w:rPr>
                          <w:sz w:val="18"/>
                          <w:szCs w:val="18"/>
                        </w:rPr>
                        <w:t>reta Petraccia</w:t>
                      </w:r>
                    </w:p>
                    <w:p w14:paraId="762BCE8C" w14:textId="75C63031" w:rsidR="00293DFB" w:rsidRPr="00293DFB" w:rsidRDefault="008268D2" w:rsidP="00DD2F04">
                      <w:pPr>
                        <w:jc w:val="center"/>
                        <w:rPr>
                          <w:i/>
                        </w:rPr>
                      </w:pPr>
                      <w:r>
                        <w:rPr>
                          <w:i/>
                          <w:sz w:val="18"/>
                          <w:szCs w:val="18"/>
                        </w:rPr>
                        <w:t>Recreation Commission Assistant</w:t>
                      </w:r>
                    </w:p>
                    <w:p w14:paraId="099FCF31" w14:textId="77777777" w:rsidR="00DD2F04" w:rsidRDefault="00DD2F04"/>
                  </w:txbxContent>
                </v:textbox>
                <w10:wrap anchorx="margin" anchory="margin"/>
              </v:shape>
            </w:pict>
          </mc:Fallback>
        </mc:AlternateContent>
      </w:r>
      <w:r w:rsidR="005A6879" w:rsidRPr="003C14E2">
        <w:rPr>
          <w:noProof/>
          <w:color w:val="2F5496" w:themeColor="accent5" w:themeShade="BF"/>
        </w:rPr>
        <w:drawing>
          <wp:anchor distT="36576" distB="36576" distL="36576" distR="36576" simplePos="0" relativeHeight="251658241" behindDoc="1" locked="0" layoutInCell="1" allowOverlap="1" wp14:anchorId="42F0E202" wp14:editId="2E1B49C8">
            <wp:simplePos x="0" y="0"/>
            <wp:positionH relativeFrom="margin">
              <wp:posOffset>0</wp:posOffset>
            </wp:positionH>
            <wp:positionV relativeFrom="margin">
              <wp:posOffset>403860</wp:posOffset>
            </wp:positionV>
            <wp:extent cx="1037590" cy="1082040"/>
            <wp:effectExtent l="0" t="0" r="0" b="3810"/>
            <wp:wrapNone/>
            <wp:docPr id="3" name="Picture 1" descr="Er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vin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A5F" w:rsidRPr="003C14E2">
        <w:rPr>
          <w:color w:val="2F5496" w:themeColor="accent5" w:themeShade="BF"/>
          <w:sz w:val="72"/>
          <w:szCs w:val="72"/>
        </w:rPr>
        <w:t>TOWN OF ERVING</w:t>
      </w:r>
    </w:p>
    <w:p w14:paraId="222111AD" w14:textId="77777777" w:rsidR="00C04A5F" w:rsidRPr="003C14E2" w:rsidRDefault="00C04A5F">
      <w:pPr>
        <w:overflowPunct/>
        <w:rPr>
          <w:color w:val="2F5496" w:themeColor="accent5" w:themeShade="BF"/>
          <w:kern w:val="0"/>
          <w:sz w:val="24"/>
          <w:szCs w:val="24"/>
        </w:rPr>
        <w:sectPr w:rsidR="00C04A5F" w:rsidRPr="003C14E2" w:rsidSect="00765D23">
          <w:headerReference w:type="default" r:id="rId11"/>
          <w:footerReference w:type="default" r:id="rId12"/>
          <w:pgSz w:w="12240" w:h="15840" w:code="1"/>
          <w:pgMar w:top="720" w:right="1440" w:bottom="1440" w:left="1440" w:header="720" w:footer="720" w:gutter="0"/>
          <w:cols w:space="720"/>
          <w:noEndnote/>
          <w:docGrid w:linePitch="272"/>
        </w:sectPr>
      </w:pPr>
    </w:p>
    <w:p w14:paraId="69AFECDE" w14:textId="4B3B9350" w:rsidR="00C04A5F" w:rsidRPr="003C14E2" w:rsidRDefault="00B63901" w:rsidP="00B63901">
      <w:pPr>
        <w:tabs>
          <w:tab w:val="center" w:pos="4680"/>
          <w:tab w:val="right" w:pos="9360"/>
        </w:tabs>
        <w:rPr>
          <w:b/>
          <w:bCs/>
          <w:color w:val="2F5496" w:themeColor="accent5" w:themeShade="BF"/>
          <w:sz w:val="40"/>
          <w:szCs w:val="40"/>
        </w:rPr>
      </w:pPr>
      <w:r>
        <w:rPr>
          <w:b/>
          <w:bCs/>
          <w:color w:val="2F5496" w:themeColor="accent5" w:themeShade="BF"/>
          <w:sz w:val="40"/>
          <w:szCs w:val="40"/>
        </w:rPr>
        <w:tab/>
      </w:r>
      <w:r w:rsidR="008268D2">
        <w:rPr>
          <w:b/>
          <w:bCs/>
          <w:color w:val="2F5496" w:themeColor="accent5" w:themeShade="BF"/>
          <w:sz w:val="40"/>
          <w:szCs w:val="40"/>
        </w:rPr>
        <w:t>RECREATION COMMISSION</w:t>
      </w:r>
      <w:r>
        <w:rPr>
          <w:b/>
          <w:bCs/>
          <w:color w:val="2F5496" w:themeColor="accent5" w:themeShade="BF"/>
          <w:sz w:val="40"/>
          <w:szCs w:val="40"/>
        </w:rPr>
        <w:tab/>
      </w:r>
    </w:p>
    <w:p w14:paraId="1D1EE461" w14:textId="77777777" w:rsidR="00C04A5F" w:rsidRPr="003C14E2" w:rsidRDefault="00C04A5F">
      <w:pPr>
        <w:jc w:val="center"/>
        <w:rPr>
          <w:b/>
          <w:bCs/>
          <w:color w:val="2F5496" w:themeColor="accent5" w:themeShade="BF"/>
          <w:sz w:val="8"/>
          <w:szCs w:val="8"/>
        </w:rPr>
      </w:pPr>
    </w:p>
    <w:p w14:paraId="452C2E03" w14:textId="563EA7A7" w:rsidR="00C04A5F" w:rsidRPr="003C14E2" w:rsidRDefault="005F13EE">
      <w:pPr>
        <w:jc w:val="center"/>
        <w:rPr>
          <w:color w:val="2F5496" w:themeColor="accent5" w:themeShade="BF"/>
          <w:sz w:val="28"/>
          <w:szCs w:val="28"/>
        </w:rPr>
      </w:pPr>
      <w:r>
        <w:rPr>
          <w:color w:val="2F5496" w:themeColor="accent5" w:themeShade="BF"/>
          <w:sz w:val="28"/>
          <w:szCs w:val="28"/>
        </w:rPr>
        <w:t>12 EAST MAIN</w:t>
      </w:r>
      <w:r w:rsidR="008268D2">
        <w:rPr>
          <w:color w:val="2F5496" w:themeColor="accent5" w:themeShade="BF"/>
          <w:sz w:val="28"/>
          <w:szCs w:val="28"/>
        </w:rPr>
        <w:t xml:space="preserve"> STREET</w:t>
      </w:r>
    </w:p>
    <w:p w14:paraId="4AEDFB96" w14:textId="77777777" w:rsidR="00C04A5F" w:rsidRPr="003C14E2" w:rsidRDefault="00C04A5F">
      <w:pPr>
        <w:jc w:val="center"/>
        <w:rPr>
          <w:color w:val="2F5496" w:themeColor="accent5" w:themeShade="BF"/>
          <w:sz w:val="28"/>
          <w:szCs w:val="28"/>
        </w:rPr>
      </w:pPr>
      <w:r w:rsidRPr="003C14E2">
        <w:rPr>
          <w:color w:val="2F5496" w:themeColor="accent5" w:themeShade="BF"/>
          <w:sz w:val="28"/>
          <w:szCs w:val="28"/>
        </w:rPr>
        <w:t>ERVING, MASSACHUSETTS 01344</w:t>
      </w:r>
    </w:p>
    <w:p w14:paraId="26D982CF" w14:textId="77777777" w:rsidR="00C04A5F" w:rsidRPr="003C14E2" w:rsidRDefault="00C04A5F">
      <w:pPr>
        <w:spacing w:line="60" w:lineRule="auto"/>
        <w:jc w:val="center"/>
        <w:rPr>
          <w:color w:val="2F5496" w:themeColor="accent5" w:themeShade="BF"/>
          <w:sz w:val="28"/>
          <w:szCs w:val="28"/>
        </w:rPr>
      </w:pPr>
    </w:p>
    <w:p w14:paraId="0E108661" w14:textId="07B561CF" w:rsidR="00C04A5F" w:rsidRPr="003C14E2" w:rsidRDefault="008268D2" w:rsidP="008268D2">
      <w:pPr>
        <w:tabs>
          <w:tab w:val="center" w:pos="4680"/>
          <w:tab w:val="right" w:pos="9360"/>
        </w:tabs>
        <w:rPr>
          <w:color w:val="2F5496" w:themeColor="accent5" w:themeShade="BF"/>
          <w:sz w:val="18"/>
          <w:szCs w:val="18"/>
        </w:rPr>
      </w:pPr>
      <w:r>
        <w:rPr>
          <w:color w:val="2F5496" w:themeColor="accent5" w:themeShade="BF"/>
          <w:sz w:val="18"/>
          <w:szCs w:val="18"/>
        </w:rPr>
        <w:tab/>
      </w:r>
      <w:r w:rsidR="00C04A5F" w:rsidRPr="003C14E2">
        <w:rPr>
          <w:color w:val="2F5496" w:themeColor="accent5" w:themeShade="BF"/>
          <w:sz w:val="18"/>
          <w:szCs w:val="18"/>
        </w:rPr>
        <w:t>Tel. 413-422-</w:t>
      </w:r>
      <w:r>
        <w:rPr>
          <w:color w:val="2F5496" w:themeColor="accent5" w:themeShade="BF"/>
          <w:sz w:val="18"/>
          <w:szCs w:val="18"/>
        </w:rPr>
        <w:t>1187</w:t>
      </w:r>
    </w:p>
    <w:p w14:paraId="3A79E203" w14:textId="636E8750" w:rsidR="00C04A5F" w:rsidRPr="001267A4" w:rsidRDefault="00C04A5F" w:rsidP="001267A4">
      <w:pPr>
        <w:jc w:val="center"/>
        <w:rPr>
          <w:color w:val="2F5496" w:themeColor="accent5" w:themeShade="BF"/>
          <w:kern w:val="0"/>
          <w:sz w:val="24"/>
          <w:szCs w:val="24"/>
        </w:rPr>
        <w:sectPr w:rsidR="00C04A5F" w:rsidRPr="001267A4" w:rsidSect="00765D23">
          <w:type w:val="continuous"/>
          <w:pgSz w:w="12240" w:h="15840"/>
          <w:pgMar w:top="1440" w:right="1440" w:bottom="1440" w:left="1440" w:header="720" w:footer="720" w:gutter="0"/>
          <w:cols w:space="720"/>
          <w:noEndnote/>
        </w:sectPr>
      </w:pPr>
      <w:r w:rsidRPr="003C14E2">
        <w:rPr>
          <w:color w:val="2F5496" w:themeColor="accent5" w:themeShade="BF"/>
          <w:sz w:val="18"/>
          <w:szCs w:val="18"/>
        </w:rPr>
        <w:t xml:space="preserve">Email: </w:t>
      </w:r>
      <w:r w:rsidR="008268D2">
        <w:rPr>
          <w:color w:val="2F5496" w:themeColor="accent5" w:themeShade="BF"/>
          <w:sz w:val="18"/>
          <w:szCs w:val="18"/>
        </w:rPr>
        <w:t>recreation</w:t>
      </w:r>
      <w:r w:rsidRPr="003C14E2">
        <w:rPr>
          <w:color w:val="2F5496" w:themeColor="accent5" w:themeShade="BF"/>
          <w:sz w:val="18"/>
          <w:szCs w:val="18"/>
        </w:rPr>
        <w:t>@</w:t>
      </w:r>
      <w:r w:rsidR="00DD2F04" w:rsidRPr="003C14E2">
        <w:rPr>
          <w:color w:val="2F5496" w:themeColor="accent5" w:themeShade="BF"/>
          <w:sz w:val="18"/>
          <w:szCs w:val="18"/>
        </w:rPr>
        <w:t>erving-ma.</w:t>
      </w:r>
      <w:r w:rsidR="001267A4">
        <w:rPr>
          <w:color w:val="2F5496" w:themeColor="accent5" w:themeShade="BF"/>
          <w:sz w:val="18"/>
          <w:szCs w:val="18"/>
        </w:rPr>
        <w:t>gov</w:t>
      </w:r>
    </w:p>
    <w:p w14:paraId="3B54EC3D" w14:textId="4D2BDB6E" w:rsidR="000D3003" w:rsidRDefault="000D3003" w:rsidP="00E54F78">
      <w:pPr>
        <w:rPr>
          <w:sz w:val="24"/>
          <w:szCs w:val="24"/>
        </w:rPr>
      </w:pPr>
    </w:p>
    <w:p w14:paraId="62A7C8A0" w14:textId="15955082" w:rsidR="00C41D67" w:rsidRPr="0077202F" w:rsidRDefault="00767EA2" w:rsidP="00C41D67">
      <w:pPr>
        <w:jc w:val="center"/>
        <w:rPr>
          <w:rFonts w:cstheme="minorHAnsi"/>
          <w:b/>
          <w:color w:val="333333"/>
          <w:sz w:val="22"/>
          <w:szCs w:val="22"/>
        </w:rPr>
      </w:pPr>
      <w:r>
        <w:rPr>
          <w:rFonts w:cstheme="minorHAnsi"/>
          <w:b/>
          <w:color w:val="333333"/>
          <w:sz w:val="22"/>
          <w:szCs w:val="22"/>
        </w:rPr>
        <w:t>S</w:t>
      </w:r>
      <w:r w:rsidR="0099392D">
        <w:rPr>
          <w:rFonts w:cstheme="minorHAnsi"/>
          <w:b/>
          <w:color w:val="333333"/>
          <w:sz w:val="22"/>
          <w:szCs w:val="22"/>
        </w:rPr>
        <w:t>atur</w:t>
      </w:r>
      <w:r>
        <w:rPr>
          <w:rFonts w:cstheme="minorHAnsi"/>
          <w:b/>
          <w:color w:val="333333"/>
          <w:sz w:val="22"/>
          <w:szCs w:val="22"/>
        </w:rPr>
        <w:t xml:space="preserve">day, February </w:t>
      </w:r>
      <w:r w:rsidR="00EF607C">
        <w:rPr>
          <w:rFonts w:cstheme="minorHAnsi"/>
          <w:b/>
          <w:color w:val="333333"/>
          <w:sz w:val="22"/>
          <w:szCs w:val="22"/>
        </w:rPr>
        <w:t>2</w:t>
      </w:r>
      <w:r>
        <w:rPr>
          <w:rFonts w:cstheme="minorHAnsi"/>
          <w:b/>
          <w:color w:val="333333"/>
          <w:sz w:val="22"/>
          <w:szCs w:val="22"/>
        </w:rPr>
        <w:t>4</w:t>
      </w:r>
      <w:r w:rsidR="0077202F" w:rsidRPr="0077202F">
        <w:rPr>
          <w:rFonts w:cstheme="minorHAnsi"/>
          <w:b/>
          <w:color w:val="333333"/>
          <w:sz w:val="22"/>
          <w:szCs w:val="22"/>
        </w:rPr>
        <w:t>,</w:t>
      </w:r>
      <w:r w:rsidR="008C20A5">
        <w:rPr>
          <w:rFonts w:cstheme="minorHAnsi"/>
          <w:b/>
          <w:color w:val="333333"/>
          <w:sz w:val="22"/>
          <w:szCs w:val="22"/>
        </w:rPr>
        <w:t xml:space="preserve"> 202</w:t>
      </w:r>
      <w:r w:rsidR="00324483">
        <w:rPr>
          <w:rFonts w:cstheme="minorHAnsi"/>
          <w:b/>
          <w:color w:val="333333"/>
          <w:sz w:val="22"/>
          <w:szCs w:val="22"/>
        </w:rPr>
        <w:t>4</w:t>
      </w:r>
      <w:r w:rsidR="0077202F" w:rsidRPr="0077202F">
        <w:rPr>
          <w:rFonts w:cstheme="minorHAnsi"/>
          <w:b/>
          <w:color w:val="333333"/>
          <w:sz w:val="22"/>
          <w:szCs w:val="22"/>
        </w:rPr>
        <w:t xml:space="preserve"> at </w:t>
      </w:r>
      <w:r>
        <w:rPr>
          <w:rFonts w:cstheme="minorHAnsi"/>
          <w:b/>
          <w:color w:val="333333"/>
          <w:sz w:val="22"/>
          <w:szCs w:val="22"/>
        </w:rPr>
        <w:t>1</w:t>
      </w:r>
      <w:r w:rsidR="00C95379">
        <w:rPr>
          <w:rFonts w:cstheme="minorHAnsi"/>
          <w:b/>
          <w:color w:val="333333"/>
          <w:sz w:val="22"/>
          <w:szCs w:val="22"/>
        </w:rPr>
        <w:t xml:space="preserve"> P</w:t>
      </w:r>
      <w:r w:rsidR="00324483">
        <w:rPr>
          <w:rFonts w:cstheme="minorHAnsi"/>
          <w:b/>
          <w:color w:val="333333"/>
          <w:sz w:val="22"/>
          <w:szCs w:val="22"/>
        </w:rPr>
        <w:t>M</w:t>
      </w:r>
    </w:p>
    <w:p w14:paraId="7E6D6030" w14:textId="7AFE1DD0" w:rsidR="00C41D67" w:rsidRDefault="00C41D67" w:rsidP="000D447C">
      <w:pPr>
        <w:jc w:val="center"/>
        <w:rPr>
          <w:rFonts w:cstheme="minorHAnsi"/>
          <w:b/>
          <w:color w:val="333333"/>
          <w:sz w:val="22"/>
          <w:szCs w:val="22"/>
        </w:rPr>
      </w:pPr>
      <w:r w:rsidRPr="0077202F">
        <w:rPr>
          <w:rFonts w:cstheme="minorHAnsi"/>
          <w:b/>
          <w:color w:val="333333"/>
          <w:sz w:val="22"/>
          <w:szCs w:val="22"/>
        </w:rPr>
        <w:t xml:space="preserve">Location: </w:t>
      </w:r>
      <w:r w:rsidR="00D51A34">
        <w:rPr>
          <w:rFonts w:cstheme="minorHAnsi"/>
          <w:b/>
          <w:color w:val="333333"/>
          <w:sz w:val="22"/>
          <w:szCs w:val="22"/>
        </w:rPr>
        <w:t>Erving Public Library, 2 Care Drive, Erving MA 01344</w:t>
      </w:r>
    </w:p>
    <w:p w14:paraId="0E1F6C67" w14:textId="77777777" w:rsidR="006875BD" w:rsidRPr="00C41D67" w:rsidRDefault="006875BD" w:rsidP="000D447C">
      <w:pPr>
        <w:jc w:val="center"/>
        <w:rPr>
          <w:rFonts w:cstheme="minorHAnsi"/>
          <w:b/>
          <w:color w:val="333333"/>
          <w:sz w:val="22"/>
          <w:szCs w:val="22"/>
        </w:rPr>
      </w:pPr>
    </w:p>
    <w:p w14:paraId="723FF36D" w14:textId="59372F55" w:rsidR="00710665" w:rsidRPr="00B568AA" w:rsidRDefault="00C41D67" w:rsidP="00B568AA">
      <w:pPr>
        <w:jc w:val="center"/>
        <w:rPr>
          <w:rFonts w:cstheme="minorHAnsi"/>
          <w:b/>
          <w:color w:val="333333"/>
          <w:sz w:val="22"/>
          <w:szCs w:val="22"/>
        </w:rPr>
      </w:pPr>
      <w:r w:rsidRPr="00C41D67">
        <w:rPr>
          <w:rFonts w:cstheme="minorHAnsi"/>
          <w:b/>
          <w:color w:val="333333"/>
          <w:sz w:val="22"/>
          <w:szCs w:val="22"/>
        </w:rPr>
        <w:t>Agenda</w:t>
      </w:r>
    </w:p>
    <w:p w14:paraId="32714EE5" w14:textId="1BE29E84" w:rsidR="00C41D67" w:rsidRDefault="00710665" w:rsidP="00EF607C">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P</w:t>
      </w:r>
      <w:r w:rsidR="00C41D67" w:rsidRPr="00C41D67">
        <w:rPr>
          <w:rFonts w:cstheme="minorHAnsi"/>
          <w:color w:val="333333"/>
          <w:sz w:val="22"/>
          <w:szCs w:val="22"/>
          <w:shd w:val="clear" w:color="auto" w:fill="FDFDFD"/>
        </w:rPr>
        <w:t>ublic Hearing</w:t>
      </w:r>
    </w:p>
    <w:p w14:paraId="471DE48E" w14:textId="0B46A8E7" w:rsidR="00B568AA" w:rsidRPr="00B568AA" w:rsidRDefault="00B568AA" w:rsidP="00EF607C">
      <w:pPr>
        <w:pStyle w:val="ListParagraph"/>
        <w:widowControl/>
        <w:numPr>
          <w:ilvl w:val="0"/>
          <w:numId w:val="22"/>
        </w:numPr>
        <w:overflowPunct/>
        <w:autoSpaceDE/>
        <w:autoSpaceDN/>
        <w:adjustRightInd/>
        <w:spacing w:line="259" w:lineRule="auto"/>
        <w:rPr>
          <w:rFonts w:cstheme="minorHAnsi"/>
          <w:b/>
          <w:bCs/>
          <w:color w:val="333333"/>
          <w:sz w:val="22"/>
          <w:szCs w:val="22"/>
          <w:shd w:val="clear" w:color="auto" w:fill="FDFDFD"/>
        </w:rPr>
      </w:pPr>
      <w:r>
        <w:rPr>
          <w:rFonts w:cstheme="minorHAnsi"/>
          <w:color w:val="333333"/>
          <w:sz w:val="22"/>
          <w:szCs w:val="22"/>
          <w:shd w:val="clear" w:color="auto" w:fill="FDFDFD"/>
        </w:rPr>
        <w:t xml:space="preserve">Minutes (2/4/2024 &amp; 12/3/2023) – </w:t>
      </w:r>
      <w:r w:rsidRPr="00B568AA">
        <w:rPr>
          <w:rFonts w:cstheme="minorHAnsi"/>
          <w:b/>
          <w:bCs/>
          <w:color w:val="333333"/>
          <w:sz w:val="22"/>
          <w:szCs w:val="22"/>
          <w:shd w:val="clear" w:color="auto" w:fill="FDFDFD"/>
        </w:rPr>
        <w:t>Vote Required</w:t>
      </w:r>
    </w:p>
    <w:p w14:paraId="4904BA1F" w14:textId="1706767E" w:rsidR="00B87FD6" w:rsidRDefault="00B87FD6" w:rsidP="00C41D67">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Budget</w:t>
      </w:r>
      <w:r w:rsidR="00731FCD">
        <w:rPr>
          <w:rFonts w:cstheme="minorHAnsi"/>
          <w:color w:val="333333"/>
          <w:sz w:val="22"/>
          <w:szCs w:val="22"/>
          <w:shd w:val="clear" w:color="auto" w:fill="FDFDFD"/>
        </w:rPr>
        <w:t>:</w:t>
      </w:r>
    </w:p>
    <w:p w14:paraId="321ACD00" w14:textId="77777777" w:rsidR="008C20A5" w:rsidRDefault="00B87FD6" w:rsidP="008C20A5">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FY2024</w:t>
      </w:r>
    </w:p>
    <w:p w14:paraId="46453CDB" w14:textId="2668C67E" w:rsidR="007C1644" w:rsidRPr="00731FCD" w:rsidRDefault="00EF607C" w:rsidP="008C20A5">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 xml:space="preserve">FY2025 </w:t>
      </w:r>
    </w:p>
    <w:p w14:paraId="61C0BC96" w14:textId="77777777" w:rsidR="00C41D67" w:rsidRPr="00C41D67" w:rsidRDefault="00C41D67" w:rsidP="00C41D67">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 xml:space="preserve">Old Business: </w:t>
      </w:r>
    </w:p>
    <w:p w14:paraId="11172056" w14:textId="77777777" w:rsidR="00C84680" w:rsidRDefault="00C84680" w:rsidP="00C84680">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Administration</w:t>
      </w:r>
      <w:r w:rsidRPr="00E95952">
        <w:rPr>
          <w:rFonts w:cstheme="minorHAnsi"/>
          <w:color w:val="333333"/>
          <w:sz w:val="22"/>
          <w:szCs w:val="22"/>
          <w:shd w:val="clear" w:color="auto" w:fill="FDFDFD"/>
        </w:rPr>
        <w:t xml:space="preserve"> </w:t>
      </w:r>
    </w:p>
    <w:p w14:paraId="5447A729" w14:textId="476D144C" w:rsidR="00767EA2"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Strategic Plan Update</w:t>
      </w:r>
      <w:r w:rsidR="00710665">
        <w:rPr>
          <w:rFonts w:cstheme="minorHAnsi"/>
          <w:color w:val="333333"/>
          <w:sz w:val="22"/>
          <w:szCs w:val="22"/>
          <w:shd w:val="clear" w:color="auto" w:fill="FDFDFD"/>
        </w:rPr>
        <w:t>s</w:t>
      </w:r>
      <w:r>
        <w:rPr>
          <w:rFonts w:cstheme="minorHAnsi"/>
          <w:color w:val="333333"/>
          <w:sz w:val="22"/>
          <w:szCs w:val="22"/>
          <w:shd w:val="clear" w:color="auto" w:fill="FDFDFD"/>
        </w:rPr>
        <w:t xml:space="preserve"> – </w:t>
      </w:r>
      <w:r>
        <w:rPr>
          <w:rFonts w:cstheme="minorHAnsi"/>
          <w:b/>
          <w:bCs/>
          <w:color w:val="333333"/>
          <w:sz w:val="22"/>
          <w:szCs w:val="22"/>
          <w:shd w:val="clear" w:color="auto" w:fill="FDFDFD"/>
        </w:rPr>
        <w:t>Vote Required</w:t>
      </w:r>
    </w:p>
    <w:p w14:paraId="3A0FC173" w14:textId="4BC64A43" w:rsidR="00C41D67" w:rsidRPr="00C41D67" w:rsidRDefault="00C41D67" w:rsidP="00C41D67">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Even</w:t>
      </w:r>
      <w:r w:rsidR="00070CEF">
        <w:rPr>
          <w:rFonts w:cstheme="minorHAnsi"/>
          <w:color w:val="333333"/>
          <w:sz w:val="22"/>
          <w:szCs w:val="22"/>
          <w:shd w:val="clear" w:color="auto" w:fill="FDFDFD"/>
        </w:rPr>
        <w:t>t</w:t>
      </w:r>
      <w:r w:rsidRPr="00C41D67">
        <w:rPr>
          <w:rFonts w:cstheme="minorHAnsi"/>
          <w:color w:val="333333"/>
          <w:sz w:val="22"/>
          <w:szCs w:val="22"/>
          <w:shd w:val="clear" w:color="auto" w:fill="FDFDFD"/>
        </w:rPr>
        <w:t>s</w:t>
      </w:r>
      <w:r w:rsidR="0083482C">
        <w:rPr>
          <w:rFonts w:cstheme="minorHAnsi"/>
          <w:color w:val="333333"/>
          <w:sz w:val="22"/>
          <w:szCs w:val="22"/>
          <w:shd w:val="clear" w:color="auto" w:fill="FDFDFD"/>
        </w:rPr>
        <w:t xml:space="preserve"> – Katie/Jacquie</w:t>
      </w:r>
    </w:p>
    <w:p w14:paraId="621A9772" w14:textId="15A57BED" w:rsidR="00EE4FE2" w:rsidRDefault="008C20A5" w:rsidP="00E75CE9">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Snowtubing</w:t>
      </w:r>
      <w:r w:rsidR="00EF607C">
        <w:rPr>
          <w:rFonts w:cstheme="minorHAnsi"/>
          <w:color w:val="333333"/>
          <w:sz w:val="22"/>
          <w:szCs w:val="22"/>
          <w:shd w:val="clear" w:color="auto" w:fill="FDFDFD"/>
        </w:rPr>
        <w:t xml:space="preserve"> Review</w:t>
      </w:r>
      <w:r>
        <w:rPr>
          <w:rFonts w:cstheme="minorHAnsi"/>
          <w:color w:val="333333"/>
          <w:sz w:val="22"/>
          <w:szCs w:val="22"/>
          <w:shd w:val="clear" w:color="auto" w:fill="FDFDFD"/>
        </w:rPr>
        <w:t xml:space="preserve"> (Friday, 2/23/24)</w:t>
      </w:r>
    </w:p>
    <w:p w14:paraId="0584428B" w14:textId="6E10A52A" w:rsidR="00EF607C" w:rsidRDefault="00EF607C" w:rsidP="00E75CE9">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Egg Hunt (Saturday, 3/30/2024</w:t>
      </w:r>
    </w:p>
    <w:p w14:paraId="3042FED9" w14:textId="088FE2FB" w:rsidR="00767EA2" w:rsidRDefault="008C20A5"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Summer Concert Series</w:t>
      </w:r>
      <w:r w:rsidR="00EF607C">
        <w:rPr>
          <w:rFonts w:cstheme="minorHAnsi"/>
          <w:color w:val="333333"/>
          <w:sz w:val="22"/>
          <w:szCs w:val="22"/>
          <w:shd w:val="clear" w:color="auto" w:fill="FDFDFD"/>
        </w:rPr>
        <w:t xml:space="preserve"> </w:t>
      </w:r>
    </w:p>
    <w:p w14:paraId="59F7258B" w14:textId="5D85C60F" w:rsidR="00767EA2" w:rsidRDefault="00767EA2" w:rsidP="00767EA2">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Parks/Grounds</w:t>
      </w:r>
    </w:p>
    <w:p w14:paraId="4DCD4431" w14:textId="273D0F2D" w:rsidR="00B568AA" w:rsidRDefault="00B568AA"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Surfacing at all playgrounds</w:t>
      </w:r>
    </w:p>
    <w:p w14:paraId="3202D7A5" w14:textId="25DB3C15" w:rsidR="00B568AA" w:rsidRDefault="00B568AA"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Securing Pickleball nets</w:t>
      </w:r>
    </w:p>
    <w:p w14:paraId="35F657BD" w14:textId="0A7BE357" w:rsidR="00EF607C" w:rsidRDefault="00EF607C"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Bembury Park (formerly Church St Park)</w:t>
      </w:r>
    </w:p>
    <w:p w14:paraId="43829E60" w14:textId="35383055" w:rsidR="00767EA2"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Riverfront</w:t>
      </w:r>
      <w:r w:rsidR="00EF607C">
        <w:rPr>
          <w:rFonts w:cstheme="minorHAnsi"/>
          <w:color w:val="333333"/>
          <w:sz w:val="22"/>
          <w:szCs w:val="22"/>
          <w:shd w:val="clear" w:color="auto" w:fill="FDFDFD"/>
        </w:rPr>
        <w:t xml:space="preserve"> Park</w:t>
      </w:r>
      <w:r>
        <w:rPr>
          <w:rFonts w:cstheme="minorHAnsi"/>
          <w:color w:val="333333"/>
          <w:sz w:val="22"/>
          <w:szCs w:val="22"/>
          <w:shd w:val="clear" w:color="auto" w:fill="FDFDFD"/>
        </w:rPr>
        <w:t>: Electrical work</w:t>
      </w:r>
      <w:r w:rsidR="00EF607C">
        <w:rPr>
          <w:rFonts w:cstheme="minorHAnsi"/>
          <w:color w:val="333333"/>
          <w:sz w:val="22"/>
          <w:szCs w:val="22"/>
          <w:shd w:val="clear" w:color="auto" w:fill="FDFDFD"/>
        </w:rPr>
        <w:t xml:space="preserve"> &amp; retaining walls</w:t>
      </w:r>
    </w:p>
    <w:p w14:paraId="5D264C44" w14:textId="610D82BD" w:rsidR="00C84680"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Hammock Park</w:t>
      </w:r>
    </w:p>
    <w:p w14:paraId="7059764A" w14:textId="188B8EAE"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Vet’s Field</w:t>
      </w:r>
    </w:p>
    <w:p w14:paraId="76CCAA19" w14:textId="00734479" w:rsidR="00EF607C" w:rsidRPr="00767EA2" w:rsidRDefault="00EF607C" w:rsidP="00EF607C">
      <w:pPr>
        <w:pStyle w:val="ListParagraph"/>
        <w:widowControl/>
        <w:numPr>
          <w:ilvl w:val="3"/>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Surplus items</w:t>
      </w:r>
      <w:r w:rsidR="00B568AA">
        <w:rPr>
          <w:rFonts w:cstheme="minorHAnsi"/>
          <w:color w:val="333333"/>
          <w:sz w:val="22"/>
          <w:szCs w:val="22"/>
          <w:shd w:val="clear" w:color="auto" w:fill="FDFDFD"/>
        </w:rPr>
        <w:t xml:space="preserve"> - </w:t>
      </w:r>
      <w:r w:rsidR="00B568AA" w:rsidRPr="00B568AA">
        <w:rPr>
          <w:rFonts w:cstheme="minorHAnsi"/>
          <w:b/>
          <w:bCs/>
          <w:color w:val="333333"/>
          <w:sz w:val="22"/>
          <w:szCs w:val="22"/>
          <w:shd w:val="clear" w:color="auto" w:fill="FDFDFD"/>
        </w:rPr>
        <w:t>Vote Required</w:t>
      </w:r>
    </w:p>
    <w:p w14:paraId="0C12E7D0" w14:textId="35017A2C" w:rsidR="00767EA2"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Zilinski Field update</w:t>
      </w:r>
    </w:p>
    <w:p w14:paraId="0605D1D3" w14:textId="63075201" w:rsidR="00EF607C" w:rsidRDefault="00EF607C" w:rsidP="00EF607C">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Sports/Youth Programs</w:t>
      </w:r>
    </w:p>
    <w:p w14:paraId="363BDA5A" w14:textId="6F0358FE"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Basketball</w:t>
      </w:r>
      <w:r w:rsidR="00B568AA">
        <w:rPr>
          <w:rFonts w:cstheme="minorHAnsi"/>
          <w:color w:val="333333"/>
          <w:sz w:val="22"/>
          <w:szCs w:val="22"/>
          <w:shd w:val="clear" w:color="auto" w:fill="FDFDFD"/>
        </w:rPr>
        <w:t xml:space="preserve"> (Review)</w:t>
      </w:r>
    </w:p>
    <w:p w14:paraId="747AE9A6" w14:textId="67D5687C"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Baseball (Instructional)</w:t>
      </w:r>
    </w:p>
    <w:p w14:paraId="4D8385C8" w14:textId="7F3EABE2"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Summer Parks Program</w:t>
      </w:r>
      <w:r w:rsidR="00B568AA">
        <w:rPr>
          <w:rFonts w:cstheme="minorHAnsi"/>
          <w:color w:val="333333"/>
          <w:sz w:val="22"/>
          <w:szCs w:val="22"/>
          <w:shd w:val="clear" w:color="auto" w:fill="FDFDFD"/>
        </w:rPr>
        <w:t xml:space="preserve"> (Update)</w:t>
      </w:r>
    </w:p>
    <w:p w14:paraId="43CD8066" w14:textId="77777777" w:rsidR="00884E25" w:rsidRDefault="00C41D67" w:rsidP="00884E25">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New Business</w:t>
      </w:r>
    </w:p>
    <w:p w14:paraId="5B6EAE43" w14:textId="072AA801" w:rsidR="00EF607C" w:rsidRDefault="00EF607C" w:rsidP="00EF607C">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Street banners for Spring 2024</w:t>
      </w:r>
      <w:r w:rsidR="00B568AA">
        <w:rPr>
          <w:rFonts w:cstheme="minorHAnsi"/>
          <w:color w:val="333333"/>
          <w:sz w:val="22"/>
          <w:szCs w:val="22"/>
          <w:shd w:val="clear" w:color="auto" w:fill="FDFDFD"/>
        </w:rPr>
        <w:t xml:space="preserve"> </w:t>
      </w:r>
    </w:p>
    <w:p w14:paraId="16DC8F48" w14:textId="7FFDD43C" w:rsidR="009973B1" w:rsidRDefault="00C41D67" w:rsidP="00BB681E">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Other Business</w:t>
      </w:r>
    </w:p>
    <w:p w14:paraId="462E8481" w14:textId="34DA3C9F" w:rsidR="00B568AA" w:rsidRDefault="00B568AA" w:rsidP="00B568AA">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Bridge between School and Library</w:t>
      </w:r>
    </w:p>
    <w:p w14:paraId="4A970F81" w14:textId="77777777" w:rsidR="00D57B2E" w:rsidRDefault="00C41D67" w:rsidP="008C20A5">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8C20A5">
        <w:rPr>
          <w:rFonts w:cstheme="minorHAnsi"/>
          <w:color w:val="333333"/>
          <w:sz w:val="22"/>
          <w:szCs w:val="22"/>
          <w:shd w:val="clear" w:color="auto" w:fill="FDFDFD"/>
        </w:rPr>
        <w:t xml:space="preserve">Next </w:t>
      </w:r>
      <w:r w:rsidR="00AD11D2" w:rsidRPr="008C20A5">
        <w:rPr>
          <w:rFonts w:cstheme="minorHAnsi"/>
          <w:color w:val="333333"/>
          <w:sz w:val="22"/>
          <w:szCs w:val="22"/>
          <w:shd w:val="clear" w:color="auto" w:fill="FDFDFD"/>
        </w:rPr>
        <w:t>meeting</w:t>
      </w:r>
      <w:r w:rsidR="00D57B2E">
        <w:rPr>
          <w:rFonts w:cstheme="minorHAnsi"/>
          <w:color w:val="333333"/>
          <w:sz w:val="22"/>
          <w:szCs w:val="22"/>
          <w:shd w:val="clear" w:color="auto" w:fill="FDFDFD"/>
        </w:rPr>
        <w:t>s</w:t>
      </w:r>
      <w:r w:rsidR="00AD11D2" w:rsidRPr="008C20A5">
        <w:rPr>
          <w:rFonts w:cstheme="minorHAnsi"/>
          <w:color w:val="333333"/>
          <w:sz w:val="22"/>
          <w:szCs w:val="22"/>
          <w:shd w:val="clear" w:color="auto" w:fill="FDFDFD"/>
        </w:rPr>
        <w:t>:</w:t>
      </w:r>
      <w:r w:rsidR="00360FE9" w:rsidRPr="008C20A5">
        <w:rPr>
          <w:rFonts w:cstheme="minorHAnsi"/>
          <w:color w:val="333333"/>
          <w:sz w:val="22"/>
          <w:szCs w:val="22"/>
          <w:shd w:val="clear" w:color="auto" w:fill="FDFDFD"/>
        </w:rPr>
        <w:t xml:space="preserve"> </w:t>
      </w:r>
      <w:r w:rsidR="008C20A5">
        <w:rPr>
          <w:rFonts w:cstheme="minorHAnsi"/>
          <w:color w:val="333333"/>
          <w:sz w:val="22"/>
          <w:szCs w:val="22"/>
          <w:shd w:val="clear" w:color="auto" w:fill="FDFDFD"/>
        </w:rPr>
        <w:tab/>
      </w:r>
    </w:p>
    <w:p w14:paraId="5325B1BE" w14:textId="0165B39F" w:rsidR="00710665" w:rsidRDefault="008C20A5" w:rsidP="00D57B2E">
      <w:pPr>
        <w:pStyle w:val="ListParagraph"/>
        <w:widowControl/>
        <w:numPr>
          <w:ilvl w:val="0"/>
          <w:numId w:val="23"/>
        </w:numPr>
        <w:overflowPunct/>
        <w:autoSpaceDE/>
        <w:autoSpaceDN/>
        <w:adjustRightInd/>
        <w:spacing w:line="259" w:lineRule="auto"/>
        <w:rPr>
          <w:rFonts w:cstheme="minorHAnsi"/>
          <w:color w:val="333333"/>
          <w:sz w:val="22"/>
          <w:szCs w:val="22"/>
          <w:shd w:val="clear" w:color="auto" w:fill="FDFDFD"/>
        </w:rPr>
      </w:pPr>
      <w:r w:rsidRPr="00D57B2E">
        <w:rPr>
          <w:rFonts w:cstheme="minorHAnsi"/>
          <w:color w:val="333333"/>
          <w:sz w:val="22"/>
          <w:szCs w:val="22"/>
          <w:shd w:val="clear" w:color="auto" w:fill="FDFDFD"/>
        </w:rPr>
        <w:t xml:space="preserve">Saturday, </w:t>
      </w:r>
      <w:r w:rsidR="00B568AA">
        <w:rPr>
          <w:rFonts w:cstheme="minorHAnsi"/>
          <w:color w:val="333333"/>
          <w:sz w:val="22"/>
          <w:szCs w:val="22"/>
          <w:shd w:val="clear" w:color="auto" w:fill="FDFDFD"/>
        </w:rPr>
        <w:t>March</w:t>
      </w:r>
      <w:r w:rsidR="0082550F">
        <w:rPr>
          <w:rFonts w:cstheme="minorHAnsi"/>
          <w:color w:val="333333"/>
          <w:sz w:val="22"/>
          <w:szCs w:val="22"/>
          <w:shd w:val="clear" w:color="auto" w:fill="FDFDFD"/>
        </w:rPr>
        <w:t xml:space="preserve"> 2</w:t>
      </w:r>
      <w:r w:rsidR="00B568AA">
        <w:rPr>
          <w:rFonts w:cstheme="minorHAnsi"/>
          <w:color w:val="333333"/>
          <w:sz w:val="22"/>
          <w:szCs w:val="22"/>
          <w:shd w:val="clear" w:color="auto" w:fill="FDFDFD"/>
        </w:rPr>
        <w:t>3</w:t>
      </w:r>
      <w:r w:rsidR="00D32764" w:rsidRPr="00D57B2E">
        <w:rPr>
          <w:rFonts w:cstheme="minorHAnsi"/>
          <w:color w:val="333333"/>
          <w:sz w:val="22"/>
          <w:szCs w:val="22"/>
          <w:shd w:val="clear" w:color="auto" w:fill="FDFDFD"/>
        </w:rPr>
        <w:t xml:space="preserve"> </w:t>
      </w:r>
      <w:r w:rsidR="00D57B2E" w:rsidRPr="00D57B2E">
        <w:rPr>
          <w:rFonts w:cstheme="minorHAnsi"/>
          <w:color w:val="333333"/>
          <w:sz w:val="22"/>
          <w:szCs w:val="22"/>
          <w:shd w:val="clear" w:color="auto" w:fill="FDFDFD"/>
        </w:rPr>
        <w:t xml:space="preserve">@ 10AM: </w:t>
      </w:r>
    </w:p>
    <w:p w14:paraId="5098DEE8" w14:textId="4FEFA7B8" w:rsidR="00710665" w:rsidRDefault="0082550F" w:rsidP="00710665">
      <w:pPr>
        <w:pStyle w:val="ListParagraph"/>
        <w:widowControl/>
        <w:overflowPunct/>
        <w:autoSpaceDE/>
        <w:autoSpaceDN/>
        <w:adjustRightInd/>
        <w:spacing w:line="259" w:lineRule="auto"/>
        <w:ind w:left="1080"/>
        <w:rPr>
          <w:rFonts w:cstheme="minorHAnsi"/>
          <w:color w:val="333333"/>
          <w:sz w:val="22"/>
          <w:szCs w:val="22"/>
          <w:shd w:val="clear" w:color="auto" w:fill="FDFDFD"/>
        </w:rPr>
      </w:pPr>
      <w:r>
        <w:rPr>
          <w:rFonts w:cstheme="minorHAnsi"/>
          <w:color w:val="333333"/>
          <w:sz w:val="22"/>
          <w:szCs w:val="22"/>
          <w:shd w:val="clear" w:color="auto" w:fill="FDFDFD"/>
        </w:rPr>
        <w:t>T</w:t>
      </w:r>
      <w:r w:rsidR="008C20A5" w:rsidRPr="00D57B2E">
        <w:rPr>
          <w:rFonts w:cstheme="minorHAnsi"/>
          <w:color w:val="333333"/>
          <w:sz w:val="22"/>
          <w:szCs w:val="22"/>
          <w:shd w:val="clear" w:color="auto" w:fill="FDFDFD"/>
        </w:rPr>
        <w:t xml:space="preserve">opics: </w:t>
      </w:r>
      <w:r>
        <w:rPr>
          <w:rFonts w:cstheme="minorHAnsi"/>
          <w:color w:val="333333"/>
          <w:sz w:val="22"/>
          <w:szCs w:val="22"/>
          <w:shd w:val="clear" w:color="auto" w:fill="FDFDFD"/>
        </w:rPr>
        <w:t xml:space="preserve">Budget, Capital Projects, </w:t>
      </w:r>
      <w:r w:rsidR="008C20A5" w:rsidRPr="00D57B2E">
        <w:rPr>
          <w:rFonts w:cstheme="minorHAnsi"/>
          <w:color w:val="333333"/>
          <w:sz w:val="22"/>
          <w:szCs w:val="22"/>
          <w:shd w:val="clear" w:color="auto" w:fill="FDFDFD"/>
        </w:rPr>
        <w:t xml:space="preserve">Parks, </w:t>
      </w:r>
      <w:r w:rsidR="00B568AA">
        <w:rPr>
          <w:rFonts w:cstheme="minorHAnsi"/>
          <w:color w:val="333333"/>
          <w:sz w:val="22"/>
          <w:szCs w:val="22"/>
          <w:shd w:val="clear" w:color="auto" w:fill="FDFDFD"/>
        </w:rPr>
        <w:t>Summer Parks Program</w:t>
      </w:r>
    </w:p>
    <w:p w14:paraId="44E29580" w14:textId="351FC5BE" w:rsidR="00EE4FE2" w:rsidRPr="00D57B2E" w:rsidRDefault="00EE4FE2" w:rsidP="00710665">
      <w:pPr>
        <w:pStyle w:val="ListParagraph"/>
        <w:widowControl/>
        <w:overflowPunct/>
        <w:autoSpaceDE/>
        <w:autoSpaceDN/>
        <w:adjustRightInd/>
        <w:spacing w:line="259" w:lineRule="auto"/>
        <w:ind w:left="1080"/>
        <w:rPr>
          <w:rFonts w:cstheme="minorHAnsi"/>
          <w:color w:val="333333"/>
          <w:sz w:val="22"/>
          <w:szCs w:val="22"/>
          <w:shd w:val="clear" w:color="auto" w:fill="FDFDFD"/>
        </w:rPr>
      </w:pPr>
    </w:p>
    <w:sectPr w:rsidR="00EE4FE2" w:rsidRPr="00D57B2E" w:rsidSect="00765D2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38F8" w14:textId="77777777" w:rsidR="00765D23" w:rsidRDefault="00765D23" w:rsidP="007069B7">
      <w:r>
        <w:separator/>
      </w:r>
    </w:p>
  </w:endnote>
  <w:endnote w:type="continuationSeparator" w:id="0">
    <w:p w14:paraId="1973AD5C" w14:textId="77777777" w:rsidR="00765D23" w:rsidRDefault="00765D23" w:rsidP="007069B7">
      <w:r>
        <w:continuationSeparator/>
      </w:r>
    </w:p>
  </w:endnote>
  <w:endnote w:type="continuationNotice" w:id="1">
    <w:p w14:paraId="5AECC5C1" w14:textId="77777777" w:rsidR="00765D23" w:rsidRDefault="00765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1F0F" w14:textId="77777777" w:rsidR="00C41D67" w:rsidRDefault="00C41D67" w:rsidP="00C41D6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E57876B" wp14:editId="5EF300D1">
              <wp:simplePos x="0" y="0"/>
              <wp:positionH relativeFrom="column">
                <wp:posOffset>-1</wp:posOffset>
              </wp:positionH>
              <wp:positionV relativeFrom="paragraph">
                <wp:posOffset>100910</wp:posOffset>
              </wp:positionV>
              <wp:extent cx="588891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889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CDD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46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dNmQEAAIgDAAAOAAAAZHJzL2Uyb0RvYy54bWysU8tu2zAQvAfoPxC815ICpHAEyzkkaC9F&#10;E+TxAQy1tIjwhSVryX+fJW3LQRsERZELxcfM7M7uanU1WcO2gFF71/FmUXMGTvpeu03Hnx6/f11y&#10;FpNwvTDeQcd3EPnV+svZagwtnPvBmx6QkYiL7Rg6PqQU2qqKcgAr4sIHcPSoPFqR6Iibqkcxkro1&#10;1Xldf6tGj31ALyFGur3ZP/J10VcKZLpVKkJipuOUWyorlvU5r9V6JdoNijBoeUhD/EcWVmhHQWep&#10;G5EE+436LymrJfroVVpIbyuvlJZQPJCbpv7DzcMgAhQvVJwY5jLFz5OVv7bX7g6pDGOIbQx3mF1M&#10;Cm3+Un5sKsXazcWCKTFJlxfL5fKyaTiTx7fqRAwY0w/wluVNx4122YdoxfZnTBSMoEcIHU6hyy7t&#10;DGSwcfegmO4pWFPYZSrg2iDbCupn/9Lk/pFWQWaK0sbMpPpj0gGbaVAm5V+JM7pE9C7NRKudx/ei&#10;pumYqtrjj673XrPtZ9/vSiNKOajdxdlhNPM8vT0X+ukHWr8CAAD//wMAUEsDBBQABgAIAAAAIQDO&#10;SAhQ2gAAAAYBAAAPAAAAZHJzL2Rvd25yZXYueG1sTI/BTsMwEETvSPyDtUjcqEMEhYY4VVUJIS6I&#10;pnB3460TsNdR7KTh71nEAY4zs5p5W65n78SEQ+wCKbheZCCQmmA6sgre9o9X9yBi0mS0C4QKvjDC&#10;ujo/K3Vhwol2ONXJCi6hWGgFbUp9IWVsWvQ6LkKPxNkxDF4nloOVZtAnLvdO5lm2lF53xAut7nHb&#10;YvNZj16Bex6md7u1mzg+7Zb1x+sxf9lPSl1ezJsHEAnn9HcMP/iMDhUzHcJIJgqngB9J7N6uQHC6&#10;yu9uQBx+DVmV8j9+9Q0AAP//AwBQSwECLQAUAAYACAAAACEAtoM4kv4AAADhAQAAEwAAAAAAAAAA&#10;AAAAAAAAAAAAW0NvbnRlbnRfVHlwZXNdLnhtbFBLAQItABQABgAIAAAAIQA4/SH/1gAAAJQBAAAL&#10;AAAAAAAAAAAAAAAAAC8BAABfcmVscy8ucmVsc1BLAQItABQABgAIAAAAIQBmZbdNmQEAAIgDAAAO&#10;AAAAAAAAAAAAAAAAAC4CAABkcnMvZTJvRG9jLnhtbFBLAQItABQABgAIAAAAIQDOSAhQ2gAAAAYB&#10;AAAPAAAAAAAAAAAAAAAAAPMDAABkcnMvZG93bnJldi54bWxQSwUGAAAAAAQABADzAAAA+gQAAAAA&#10;" strokecolor="black [3200]" strokeweight=".5pt">
              <v:stroke joinstyle="miter"/>
            </v:line>
          </w:pict>
        </mc:Fallback>
      </mc:AlternateContent>
    </w:r>
  </w:p>
  <w:p w14:paraId="69077670" w14:textId="1CF7B8EF" w:rsidR="00C41D67" w:rsidRPr="009C22EA" w:rsidRDefault="00C41D67" w:rsidP="00C41D67">
    <w:pPr>
      <w:rPr>
        <w:rFonts w:asciiTheme="minorHAnsi" w:hAnsiTheme="minorHAnsi" w:cstheme="minorHAnsi"/>
      </w:rPr>
    </w:pPr>
    <w:r w:rsidRPr="009C22EA">
      <w:rPr>
        <w:rFonts w:asciiTheme="minorHAnsi" w:hAnsiTheme="minorHAnsi" w:cstheme="minorHAnsi"/>
      </w:rPr>
      <w:t>These agenda items and estimated times are those reasonably anticipated by the Chair. Not all items listed may in fact be discussed and other items not listed may be brought up for discussion. Estimated agenda</w:t>
    </w:r>
    <w:r>
      <w:rPr>
        <w:rFonts w:asciiTheme="minorHAnsi" w:hAnsiTheme="minorHAnsi" w:cstheme="minorHAnsi"/>
      </w:rPr>
      <w:t xml:space="preserve"> order </w:t>
    </w:r>
    <w:r w:rsidRPr="009C22EA">
      <w:rPr>
        <w:rFonts w:asciiTheme="minorHAnsi" w:hAnsiTheme="minorHAnsi" w:cstheme="minorHAnsi"/>
      </w:rPr>
      <w:t>may need to be changed on the day of the meeting for the sake of expediency.</w:t>
    </w:r>
  </w:p>
  <w:p w14:paraId="59E54C4E" w14:textId="77777777" w:rsidR="000126C1" w:rsidRDefault="0001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B3D3" w14:textId="77777777" w:rsidR="00765D23" w:rsidRDefault="00765D23" w:rsidP="007069B7">
      <w:r>
        <w:separator/>
      </w:r>
    </w:p>
  </w:footnote>
  <w:footnote w:type="continuationSeparator" w:id="0">
    <w:p w14:paraId="077A941F" w14:textId="77777777" w:rsidR="00765D23" w:rsidRDefault="00765D23" w:rsidP="007069B7">
      <w:r>
        <w:continuationSeparator/>
      </w:r>
    </w:p>
  </w:footnote>
  <w:footnote w:type="continuationNotice" w:id="1">
    <w:p w14:paraId="4E58CCB6" w14:textId="77777777" w:rsidR="00765D23" w:rsidRDefault="00765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297E" w14:textId="77777777" w:rsidR="007069B7" w:rsidRDefault="007069B7" w:rsidP="007069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FEF"/>
    <w:multiLevelType w:val="multilevel"/>
    <w:tmpl w:val="1394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0BAB"/>
    <w:multiLevelType w:val="hybridMultilevel"/>
    <w:tmpl w:val="9242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07D6"/>
    <w:multiLevelType w:val="multilevel"/>
    <w:tmpl w:val="B8A4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16230"/>
    <w:multiLevelType w:val="hybridMultilevel"/>
    <w:tmpl w:val="54D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2130"/>
    <w:multiLevelType w:val="multilevel"/>
    <w:tmpl w:val="E452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9789E"/>
    <w:multiLevelType w:val="hybridMultilevel"/>
    <w:tmpl w:val="43F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AF1"/>
    <w:multiLevelType w:val="multilevel"/>
    <w:tmpl w:val="C9F6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5062D"/>
    <w:multiLevelType w:val="hybridMultilevel"/>
    <w:tmpl w:val="3056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12EBA"/>
    <w:multiLevelType w:val="multilevel"/>
    <w:tmpl w:val="96F4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B1E47"/>
    <w:multiLevelType w:val="multilevel"/>
    <w:tmpl w:val="8ECA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44453"/>
    <w:multiLevelType w:val="multilevel"/>
    <w:tmpl w:val="D3BC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D1856"/>
    <w:multiLevelType w:val="multilevel"/>
    <w:tmpl w:val="AC7E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23C75"/>
    <w:multiLevelType w:val="hybridMultilevel"/>
    <w:tmpl w:val="4ED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FF2"/>
    <w:multiLevelType w:val="hybridMultilevel"/>
    <w:tmpl w:val="7EBA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41F8D"/>
    <w:multiLevelType w:val="multilevel"/>
    <w:tmpl w:val="2E76D946"/>
    <w:lvl w:ilvl="0">
      <w:start w:val="1"/>
      <w:numFmt w:val="decimal"/>
      <w:lvlText w:val="(%1)"/>
      <w:lvlJc w:val="left"/>
      <w:pPr>
        <w:tabs>
          <w:tab w:val="decimal"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2D6BA0"/>
    <w:multiLevelType w:val="hybridMultilevel"/>
    <w:tmpl w:val="7354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75D61"/>
    <w:multiLevelType w:val="multilevel"/>
    <w:tmpl w:val="52948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E3E90"/>
    <w:multiLevelType w:val="hybridMultilevel"/>
    <w:tmpl w:val="9CB09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37F10"/>
    <w:multiLevelType w:val="multilevel"/>
    <w:tmpl w:val="A2ECE38A"/>
    <w:lvl w:ilvl="0">
      <w:start w:val="1"/>
      <w:numFmt w:val="bullet"/>
      <w:lvlText w:val="●"/>
      <w:lvlJc w:val="left"/>
      <w:pPr>
        <w:tabs>
          <w:tab w:val="decimal"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C73A2"/>
    <w:multiLevelType w:val="multilevel"/>
    <w:tmpl w:val="A25C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C6C6F"/>
    <w:multiLevelType w:val="multilevel"/>
    <w:tmpl w:val="55E2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95EB0"/>
    <w:multiLevelType w:val="hybridMultilevel"/>
    <w:tmpl w:val="C5DE9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D71EE0"/>
    <w:multiLevelType w:val="hybridMultilevel"/>
    <w:tmpl w:val="4AD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109375">
    <w:abstractNumId w:val="5"/>
  </w:num>
  <w:num w:numId="2" w16cid:durableId="890730496">
    <w:abstractNumId w:val="3"/>
  </w:num>
  <w:num w:numId="3" w16cid:durableId="1681422583">
    <w:abstractNumId w:val="12"/>
  </w:num>
  <w:num w:numId="4" w16cid:durableId="130560129">
    <w:abstractNumId w:val="1"/>
  </w:num>
  <w:num w:numId="5" w16cid:durableId="723331171">
    <w:abstractNumId w:val="15"/>
  </w:num>
  <w:num w:numId="6" w16cid:durableId="1539781109">
    <w:abstractNumId w:val="2"/>
  </w:num>
  <w:num w:numId="7" w16cid:durableId="1638954097">
    <w:abstractNumId w:val="0"/>
  </w:num>
  <w:num w:numId="8" w16cid:durableId="1313411122">
    <w:abstractNumId w:val="11"/>
  </w:num>
  <w:num w:numId="9" w16cid:durableId="2007630693">
    <w:abstractNumId w:val="6"/>
  </w:num>
  <w:num w:numId="10" w16cid:durableId="321544092">
    <w:abstractNumId w:val="9"/>
  </w:num>
  <w:num w:numId="11" w16cid:durableId="980619531">
    <w:abstractNumId w:val="20"/>
  </w:num>
  <w:num w:numId="12" w16cid:durableId="526597727">
    <w:abstractNumId w:val="10"/>
  </w:num>
  <w:num w:numId="13" w16cid:durableId="648217862">
    <w:abstractNumId w:val="4"/>
  </w:num>
  <w:num w:numId="14" w16cid:durableId="1711881794">
    <w:abstractNumId w:val="16"/>
  </w:num>
  <w:num w:numId="15" w16cid:durableId="1922789067">
    <w:abstractNumId w:val="19"/>
  </w:num>
  <w:num w:numId="16" w16cid:durableId="119299074">
    <w:abstractNumId w:val="8"/>
  </w:num>
  <w:num w:numId="17" w16cid:durableId="729614903">
    <w:abstractNumId w:val="14"/>
  </w:num>
  <w:num w:numId="18" w16cid:durableId="1107697173">
    <w:abstractNumId w:val="18"/>
  </w:num>
  <w:num w:numId="19" w16cid:durableId="985549965">
    <w:abstractNumId w:val="22"/>
  </w:num>
  <w:num w:numId="20" w16cid:durableId="136384943">
    <w:abstractNumId w:val="7"/>
  </w:num>
  <w:num w:numId="21" w16cid:durableId="892346174">
    <w:abstractNumId w:val="13"/>
  </w:num>
  <w:num w:numId="22" w16cid:durableId="484205873">
    <w:abstractNumId w:val="17"/>
  </w:num>
  <w:num w:numId="23" w16cid:durableId="6399658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5F"/>
    <w:rsid w:val="000126C1"/>
    <w:rsid w:val="00034B0B"/>
    <w:rsid w:val="00044A36"/>
    <w:rsid w:val="000613CE"/>
    <w:rsid w:val="00070CEF"/>
    <w:rsid w:val="00084BAB"/>
    <w:rsid w:val="00093864"/>
    <w:rsid w:val="000A335A"/>
    <w:rsid w:val="000C11A5"/>
    <w:rsid w:val="000C2CC1"/>
    <w:rsid w:val="000D0127"/>
    <w:rsid w:val="000D0A4A"/>
    <w:rsid w:val="000D2083"/>
    <w:rsid w:val="000D3003"/>
    <w:rsid w:val="000D447C"/>
    <w:rsid w:val="000D73FF"/>
    <w:rsid w:val="001213BA"/>
    <w:rsid w:val="001216EE"/>
    <w:rsid w:val="001267A4"/>
    <w:rsid w:val="00126E66"/>
    <w:rsid w:val="00132422"/>
    <w:rsid w:val="001343CD"/>
    <w:rsid w:val="00141B26"/>
    <w:rsid w:val="00144534"/>
    <w:rsid w:val="00165316"/>
    <w:rsid w:val="001929A1"/>
    <w:rsid w:val="001B051A"/>
    <w:rsid w:val="001C1F0B"/>
    <w:rsid w:val="001C2F5D"/>
    <w:rsid w:val="00206080"/>
    <w:rsid w:val="00206C7D"/>
    <w:rsid w:val="002377CB"/>
    <w:rsid w:val="00243638"/>
    <w:rsid w:val="0026013D"/>
    <w:rsid w:val="00280F9F"/>
    <w:rsid w:val="00293DFB"/>
    <w:rsid w:val="00294EF7"/>
    <w:rsid w:val="002A07F1"/>
    <w:rsid w:val="002B0D3D"/>
    <w:rsid w:val="002D1807"/>
    <w:rsid w:val="002D75A5"/>
    <w:rsid w:val="002E3DBD"/>
    <w:rsid w:val="002F4098"/>
    <w:rsid w:val="002F4986"/>
    <w:rsid w:val="002F4D02"/>
    <w:rsid w:val="003109EB"/>
    <w:rsid w:val="00320983"/>
    <w:rsid w:val="00324483"/>
    <w:rsid w:val="003305C3"/>
    <w:rsid w:val="00335B22"/>
    <w:rsid w:val="00356F9D"/>
    <w:rsid w:val="00360FE9"/>
    <w:rsid w:val="0036734F"/>
    <w:rsid w:val="00371CF3"/>
    <w:rsid w:val="00392395"/>
    <w:rsid w:val="0039374F"/>
    <w:rsid w:val="003B36F1"/>
    <w:rsid w:val="003C14E2"/>
    <w:rsid w:val="003D08B0"/>
    <w:rsid w:val="003E7120"/>
    <w:rsid w:val="00410C4A"/>
    <w:rsid w:val="004619DC"/>
    <w:rsid w:val="004906AE"/>
    <w:rsid w:val="004C0D5D"/>
    <w:rsid w:val="004C344E"/>
    <w:rsid w:val="004D3700"/>
    <w:rsid w:val="004F18DF"/>
    <w:rsid w:val="004F5A01"/>
    <w:rsid w:val="005065FA"/>
    <w:rsid w:val="00515A0F"/>
    <w:rsid w:val="00522BAE"/>
    <w:rsid w:val="00522F24"/>
    <w:rsid w:val="00546724"/>
    <w:rsid w:val="0055310B"/>
    <w:rsid w:val="00567C5C"/>
    <w:rsid w:val="0057178A"/>
    <w:rsid w:val="00580F57"/>
    <w:rsid w:val="00582072"/>
    <w:rsid w:val="00585A76"/>
    <w:rsid w:val="0059321D"/>
    <w:rsid w:val="005A23D3"/>
    <w:rsid w:val="005A44D2"/>
    <w:rsid w:val="005A6879"/>
    <w:rsid w:val="005D2DFA"/>
    <w:rsid w:val="005F13EE"/>
    <w:rsid w:val="00601112"/>
    <w:rsid w:val="006150B5"/>
    <w:rsid w:val="00620264"/>
    <w:rsid w:val="0063516A"/>
    <w:rsid w:val="006405D3"/>
    <w:rsid w:val="006405F8"/>
    <w:rsid w:val="00654A86"/>
    <w:rsid w:val="00662332"/>
    <w:rsid w:val="006875BD"/>
    <w:rsid w:val="00697BEF"/>
    <w:rsid w:val="006A4876"/>
    <w:rsid w:val="006B3692"/>
    <w:rsid w:val="006B5291"/>
    <w:rsid w:val="006D17B4"/>
    <w:rsid w:val="006D3683"/>
    <w:rsid w:val="006D3909"/>
    <w:rsid w:val="00704FD5"/>
    <w:rsid w:val="007069B7"/>
    <w:rsid w:val="00710665"/>
    <w:rsid w:val="00722670"/>
    <w:rsid w:val="00731866"/>
    <w:rsid w:val="00731FCD"/>
    <w:rsid w:val="007354D2"/>
    <w:rsid w:val="00764408"/>
    <w:rsid w:val="00764A47"/>
    <w:rsid w:val="00765D23"/>
    <w:rsid w:val="00767EA2"/>
    <w:rsid w:val="00771209"/>
    <w:rsid w:val="0077202F"/>
    <w:rsid w:val="007974CB"/>
    <w:rsid w:val="007A003C"/>
    <w:rsid w:val="007A0163"/>
    <w:rsid w:val="007A04C1"/>
    <w:rsid w:val="007B2C2F"/>
    <w:rsid w:val="007C1644"/>
    <w:rsid w:val="007C4226"/>
    <w:rsid w:val="007C5E75"/>
    <w:rsid w:val="007F5EEE"/>
    <w:rsid w:val="008015C2"/>
    <w:rsid w:val="00801FF5"/>
    <w:rsid w:val="0080386A"/>
    <w:rsid w:val="00804DC5"/>
    <w:rsid w:val="00814795"/>
    <w:rsid w:val="0082314D"/>
    <w:rsid w:val="0082550F"/>
    <w:rsid w:val="0082640C"/>
    <w:rsid w:val="008268D2"/>
    <w:rsid w:val="00827ACA"/>
    <w:rsid w:val="008300A6"/>
    <w:rsid w:val="0083482C"/>
    <w:rsid w:val="00840479"/>
    <w:rsid w:val="008407AD"/>
    <w:rsid w:val="00844477"/>
    <w:rsid w:val="008822C6"/>
    <w:rsid w:val="00884E25"/>
    <w:rsid w:val="008A342B"/>
    <w:rsid w:val="008C20A5"/>
    <w:rsid w:val="008D07FD"/>
    <w:rsid w:val="008D7DCB"/>
    <w:rsid w:val="0090380E"/>
    <w:rsid w:val="00916E3C"/>
    <w:rsid w:val="00941C48"/>
    <w:rsid w:val="00951CF8"/>
    <w:rsid w:val="00957E05"/>
    <w:rsid w:val="009677FD"/>
    <w:rsid w:val="009703E4"/>
    <w:rsid w:val="0099392D"/>
    <w:rsid w:val="009973B1"/>
    <w:rsid w:val="009A2BA9"/>
    <w:rsid w:val="009B59C1"/>
    <w:rsid w:val="009C2D20"/>
    <w:rsid w:val="009E26B8"/>
    <w:rsid w:val="009E6F5A"/>
    <w:rsid w:val="00A33CFA"/>
    <w:rsid w:val="00A37664"/>
    <w:rsid w:val="00A47117"/>
    <w:rsid w:val="00A6162B"/>
    <w:rsid w:val="00A92786"/>
    <w:rsid w:val="00AA1337"/>
    <w:rsid w:val="00AA3AF6"/>
    <w:rsid w:val="00AA3C6F"/>
    <w:rsid w:val="00AB21AD"/>
    <w:rsid w:val="00AD11D2"/>
    <w:rsid w:val="00AD2929"/>
    <w:rsid w:val="00AE41CD"/>
    <w:rsid w:val="00B01DD0"/>
    <w:rsid w:val="00B02EF9"/>
    <w:rsid w:val="00B11848"/>
    <w:rsid w:val="00B249CB"/>
    <w:rsid w:val="00B31181"/>
    <w:rsid w:val="00B33A1C"/>
    <w:rsid w:val="00B34618"/>
    <w:rsid w:val="00B34FFC"/>
    <w:rsid w:val="00B4674C"/>
    <w:rsid w:val="00B568AA"/>
    <w:rsid w:val="00B63901"/>
    <w:rsid w:val="00B74736"/>
    <w:rsid w:val="00B87FD6"/>
    <w:rsid w:val="00BB0B63"/>
    <w:rsid w:val="00BB681E"/>
    <w:rsid w:val="00BC4A46"/>
    <w:rsid w:val="00BD1086"/>
    <w:rsid w:val="00BD2DDA"/>
    <w:rsid w:val="00BD6590"/>
    <w:rsid w:val="00BE3130"/>
    <w:rsid w:val="00C03650"/>
    <w:rsid w:val="00C046A0"/>
    <w:rsid w:val="00C04A5F"/>
    <w:rsid w:val="00C104DF"/>
    <w:rsid w:val="00C40995"/>
    <w:rsid w:val="00C41D67"/>
    <w:rsid w:val="00C742E5"/>
    <w:rsid w:val="00C83319"/>
    <w:rsid w:val="00C84680"/>
    <w:rsid w:val="00C95379"/>
    <w:rsid w:val="00CA1951"/>
    <w:rsid w:val="00CD0446"/>
    <w:rsid w:val="00CD3396"/>
    <w:rsid w:val="00D01F62"/>
    <w:rsid w:val="00D036AC"/>
    <w:rsid w:val="00D26880"/>
    <w:rsid w:val="00D27D89"/>
    <w:rsid w:val="00D32764"/>
    <w:rsid w:val="00D425FE"/>
    <w:rsid w:val="00D51A34"/>
    <w:rsid w:val="00D57B2E"/>
    <w:rsid w:val="00D91AD4"/>
    <w:rsid w:val="00DB6C7F"/>
    <w:rsid w:val="00DD06FA"/>
    <w:rsid w:val="00DD2F04"/>
    <w:rsid w:val="00E16A3F"/>
    <w:rsid w:val="00E21A18"/>
    <w:rsid w:val="00E23918"/>
    <w:rsid w:val="00E27BD5"/>
    <w:rsid w:val="00E426DF"/>
    <w:rsid w:val="00E52DEE"/>
    <w:rsid w:val="00E54F78"/>
    <w:rsid w:val="00E55EDB"/>
    <w:rsid w:val="00E71833"/>
    <w:rsid w:val="00E75CE9"/>
    <w:rsid w:val="00E87635"/>
    <w:rsid w:val="00E95952"/>
    <w:rsid w:val="00E9780C"/>
    <w:rsid w:val="00EB7D41"/>
    <w:rsid w:val="00EC53E2"/>
    <w:rsid w:val="00EE4FE2"/>
    <w:rsid w:val="00EF2280"/>
    <w:rsid w:val="00EF52B4"/>
    <w:rsid w:val="00EF607C"/>
    <w:rsid w:val="00EF7A37"/>
    <w:rsid w:val="00F306FF"/>
    <w:rsid w:val="00F52A57"/>
    <w:rsid w:val="00F6345E"/>
    <w:rsid w:val="00F70318"/>
    <w:rsid w:val="00F7345E"/>
    <w:rsid w:val="00F7573F"/>
    <w:rsid w:val="00F92FCC"/>
    <w:rsid w:val="00FC47C2"/>
    <w:rsid w:val="00FC6102"/>
    <w:rsid w:val="00FD00E0"/>
    <w:rsid w:val="00FD049A"/>
    <w:rsid w:val="00FD2D2A"/>
    <w:rsid w:val="00FD35F8"/>
    <w:rsid w:val="00FE5B7F"/>
    <w:rsid w:val="00FF291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CF04F1"/>
  <w14:defaultImageDpi w14:val="96"/>
  <w15:docId w15:val="{3E89200F-C0EA-4B0C-9A9F-B457A98C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qFormat/>
    <w:rsid w:val="00704FD5"/>
    <w:pPr>
      <w:keepNext/>
      <w:widowControl/>
      <w:overflowPunct/>
      <w:autoSpaceDE/>
      <w:autoSpaceDN/>
      <w:adjustRightInd/>
      <w:ind w:left="720" w:hanging="720"/>
      <w:outlineLvl w:val="0"/>
    </w:pPr>
    <w:rPr>
      <w:color w:val="auto"/>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79"/>
    <w:rPr>
      <w:rFonts w:ascii="Segoe UI" w:hAnsi="Segoe UI" w:cs="Segoe UI"/>
      <w:color w:val="000000"/>
      <w:kern w:val="28"/>
      <w:sz w:val="18"/>
      <w:szCs w:val="18"/>
    </w:rPr>
  </w:style>
  <w:style w:type="paragraph" w:styleId="NoSpacing">
    <w:name w:val="No Spacing"/>
    <w:uiPriority w:val="1"/>
    <w:qFormat/>
    <w:rsid w:val="002F4986"/>
    <w:pPr>
      <w:widowControl w:val="0"/>
      <w:overflowPunct w:val="0"/>
      <w:autoSpaceDE w:val="0"/>
      <w:autoSpaceDN w:val="0"/>
      <w:adjustRightInd w:val="0"/>
    </w:pPr>
    <w:rPr>
      <w:rFonts w:ascii="Times New Roman" w:hAnsi="Times New Roman"/>
      <w:color w:val="000000"/>
      <w:kern w:val="28"/>
    </w:rPr>
  </w:style>
  <w:style w:type="character" w:customStyle="1" w:styleId="Heading1Char">
    <w:name w:val="Heading 1 Char"/>
    <w:basedOn w:val="DefaultParagraphFont"/>
    <w:link w:val="Heading1"/>
    <w:rsid w:val="00704FD5"/>
    <w:rPr>
      <w:rFonts w:ascii="Times New Roman" w:hAnsi="Times New Roman"/>
      <w:sz w:val="24"/>
      <w:szCs w:val="24"/>
      <w:u w:val="single"/>
    </w:rPr>
  </w:style>
  <w:style w:type="table" w:styleId="TableGrid">
    <w:name w:val="Table Grid"/>
    <w:basedOn w:val="TableNormal"/>
    <w:uiPriority w:val="39"/>
    <w:rsid w:val="00B3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7B2C2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FF29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E87635"/>
    <w:pPr>
      <w:ind w:left="720"/>
      <w:contextualSpacing/>
    </w:pPr>
  </w:style>
  <w:style w:type="paragraph" w:styleId="Footer">
    <w:name w:val="footer"/>
    <w:basedOn w:val="Normal"/>
    <w:link w:val="FooterChar"/>
    <w:uiPriority w:val="99"/>
    <w:unhideWhenUsed/>
    <w:rsid w:val="007069B7"/>
    <w:pPr>
      <w:tabs>
        <w:tab w:val="center" w:pos="4680"/>
        <w:tab w:val="right" w:pos="9360"/>
      </w:tabs>
    </w:pPr>
  </w:style>
  <w:style w:type="character" w:customStyle="1" w:styleId="FooterChar">
    <w:name w:val="Footer Char"/>
    <w:basedOn w:val="DefaultParagraphFont"/>
    <w:link w:val="Footer"/>
    <w:uiPriority w:val="99"/>
    <w:rsid w:val="007069B7"/>
    <w:rPr>
      <w:rFonts w:ascii="Times New Roman" w:hAnsi="Times New Roman"/>
      <w:color w:val="000000"/>
      <w:kern w:val="28"/>
    </w:rPr>
  </w:style>
  <w:style w:type="paragraph" w:customStyle="1" w:styleId="TableParagraph">
    <w:name w:val="Table Paragraph"/>
    <w:basedOn w:val="Normal"/>
    <w:uiPriority w:val="1"/>
    <w:qFormat/>
    <w:rsid w:val="007069B7"/>
    <w:pPr>
      <w:overflowPunct/>
    </w:pPr>
    <w:rPr>
      <w:rFonts w:eastAsiaTheme="minorEastAsia"/>
      <w:color w:val="auto"/>
      <w:kern w:val="0"/>
      <w:sz w:val="24"/>
      <w:szCs w:val="24"/>
    </w:rPr>
  </w:style>
  <w:style w:type="paragraph" w:styleId="Header">
    <w:name w:val="header"/>
    <w:basedOn w:val="Normal"/>
    <w:link w:val="HeaderChar"/>
    <w:uiPriority w:val="99"/>
    <w:unhideWhenUsed/>
    <w:rsid w:val="007069B7"/>
    <w:pPr>
      <w:tabs>
        <w:tab w:val="center" w:pos="4680"/>
        <w:tab w:val="right" w:pos="9360"/>
      </w:tabs>
    </w:pPr>
  </w:style>
  <w:style w:type="character" w:customStyle="1" w:styleId="HeaderChar">
    <w:name w:val="Header Char"/>
    <w:basedOn w:val="DefaultParagraphFont"/>
    <w:link w:val="Header"/>
    <w:uiPriority w:val="99"/>
    <w:rsid w:val="007069B7"/>
    <w:rPr>
      <w:rFonts w:ascii="Times New Roman" w:hAnsi="Times New Roman"/>
      <w:color w:val="000000"/>
      <w:kern w:val="28"/>
    </w:rPr>
  </w:style>
  <w:style w:type="table" w:styleId="GridTable4-Accent5">
    <w:name w:val="Grid Table 4 Accent 5"/>
    <w:basedOn w:val="TableNormal"/>
    <w:uiPriority w:val="49"/>
    <w:rsid w:val="0024363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semiHidden/>
    <w:unhideWhenUsed/>
    <w:rsid w:val="00951CF8"/>
    <w:rPr>
      <w:color w:val="0563C1"/>
      <w:u w:val="single"/>
    </w:rPr>
  </w:style>
  <w:style w:type="table" w:styleId="GridTable4-Accent1">
    <w:name w:val="Grid Table 4 Accent 1"/>
    <w:basedOn w:val="TableNormal"/>
    <w:uiPriority w:val="49"/>
    <w:rsid w:val="003D08B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034B0B"/>
    <w:pPr>
      <w:widowControl/>
      <w:overflowPunct/>
      <w:autoSpaceDE/>
      <w:autoSpaceDN/>
      <w:adjustRightInd/>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34B0B"/>
    <w:rPr>
      <w:rFonts w:eastAsiaTheme="minorHAnsi" w:cstheme="minorBidi"/>
      <w:sz w:val="22"/>
      <w:szCs w:val="21"/>
    </w:rPr>
  </w:style>
  <w:style w:type="paragraph" w:styleId="NormalWeb">
    <w:name w:val="Normal (Web)"/>
    <w:basedOn w:val="Normal"/>
    <w:uiPriority w:val="99"/>
    <w:unhideWhenUsed/>
    <w:rsid w:val="00C41D67"/>
    <w:pPr>
      <w:widowControl/>
      <w:overflowPunct/>
      <w:autoSpaceDE/>
      <w:autoSpaceDN/>
      <w:adjustRightInd/>
      <w:spacing w:before="100" w:beforeAutospacing="1" w:after="100" w:afterAutospacing="1"/>
    </w:pPr>
    <w:rPr>
      <w:color w:val="auto"/>
      <w:kern w:val="0"/>
      <w:sz w:val="24"/>
      <w:szCs w:val="24"/>
    </w:rPr>
  </w:style>
  <w:style w:type="character" w:customStyle="1" w:styleId="xxinline-color">
    <w:name w:val="x_x_inline-color"/>
    <w:basedOn w:val="DefaultParagraphFont"/>
    <w:rsid w:val="0088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8073">
      <w:bodyDiv w:val="1"/>
      <w:marLeft w:val="0"/>
      <w:marRight w:val="0"/>
      <w:marTop w:val="0"/>
      <w:marBottom w:val="0"/>
      <w:divBdr>
        <w:top w:val="none" w:sz="0" w:space="0" w:color="auto"/>
        <w:left w:val="none" w:sz="0" w:space="0" w:color="auto"/>
        <w:bottom w:val="none" w:sz="0" w:space="0" w:color="auto"/>
        <w:right w:val="none" w:sz="0" w:space="0" w:color="auto"/>
      </w:divBdr>
    </w:div>
    <w:div w:id="536040168">
      <w:bodyDiv w:val="1"/>
      <w:marLeft w:val="0"/>
      <w:marRight w:val="0"/>
      <w:marTop w:val="0"/>
      <w:marBottom w:val="0"/>
      <w:divBdr>
        <w:top w:val="none" w:sz="0" w:space="0" w:color="auto"/>
        <w:left w:val="none" w:sz="0" w:space="0" w:color="auto"/>
        <w:bottom w:val="none" w:sz="0" w:space="0" w:color="auto"/>
        <w:right w:val="none" w:sz="0" w:space="0" w:color="auto"/>
      </w:divBdr>
    </w:div>
    <w:div w:id="1037970599">
      <w:bodyDiv w:val="1"/>
      <w:marLeft w:val="0"/>
      <w:marRight w:val="0"/>
      <w:marTop w:val="0"/>
      <w:marBottom w:val="0"/>
      <w:divBdr>
        <w:top w:val="none" w:sz="0" w:space="0" w:color="auto"/>
        <w:left w:val="none" w:sz="0" w:space="0" w:color="auto"/>
        <w:bottom w:val="none" w:sz="0" w:space="0" w:color="auto"/>
        <w:right w:val="none" w:sz="0" w:space="0" w:color="auto"/>
      </w:divBdr>
    </w:div>
    <w:div w:id="1161042046">
      <w:bodyDiv w:val="1"/>
      <w:marLeft w:val="0"/>
      <w:marRight w:val="0"/>
      <w:marTop w:val="0"/>
      <w:marBottom w:val="0"/>
      <w:divBdr>
        <w:top w:val="none" w:sz="0" w:space="0" w:color="auto"/>
        <w:left w:val="none" w:sz="0" w:space="0" w:color="auto"/>
        <w:bottom w:val="none" w:sz="0" w:space="0" w:color="auto"/>
        <w:right w:val="none" w:sz="0" w:space="0" w:color="auto"/>
      </w:divBdr>
    </w:div>
    <w:div w:id="2043822909">
      <w:bodyDiv w:val="1"/>
      <w:marLeft w:val="0"/>
      <w:marRight w:val="0"/>
      <w:marTop w:val="0"/>
      <w:marBottom w:val="0"/>
      <w:divBdr>
        <w:top w:val="none" w:sz="0" w:space="0" w:color="auto"/>
        <w:left w:val="none" w:sz="0" w:space="0" w:color="auto"/>
        <w:bottom w:val="none" w:sz="0" w:space="0" w:color="auto"/>
        <w:right w:val="none" w:sz="0" w:space="0" w:color="auto"/>
      </w:divBdr>
    </w:div>
    <w:div w:id="21084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4b8754-b690-4ddd-926f-5bf06f37be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882151693DB489F389984A8E6CF20" ma:contentTypeVersion="17" ma:contentTypeDescription="Create a new document." ma:contentTypeScope="" ma:versionID="fd374c0b6bc3f0e5a91e21b98ee457bd">
  <xsd:schema xmlns:xsd="http://www.w3.org/2001/XMLSchema" xmlns:xs="http://www.w3.org/2001/XMLSchema" xmlns:p="http://schemas.microsoft.com/office/2006/metadata/properties" xmlns:ns3="404b8754-b690-4ddd-926f-5bf06f37beee" xmlns:ns4="f4b4137d-a700-40f8-bcdd-fcd5c799fd22" targetNamespace="http://schemas.microsoft.com/office/2006/metadata/properties" ma:root="true" ma:fieldsID="af8ca89f5df8256fd3e9bb340d2d8617" ns3:_="" ns4:_="">
    <xsd:import namespace="404b8754-b690-4ddd-926f-5bf06f37beee"/>
    <xsd:import namespace="f4b4137d-a700-40f8-bcdd-fcd5c799fd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8754-b690-4ddd-926f-5bf06f37b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4137d-a700-40f8-bcdd-fcd5c799f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9CB4C-5274-4FBC-A8D2-8D89DB5C3EED}">
  <ds:schemaRefs>
    <ds:schemaRef ds:uri="http://schemas.microsoft.com/office/2006/metadata/properties"/>
    <ds:schemaRef ds:uri="http://schemas.microsoft.com/office/infopath/2007/PartnerControls"/>
    <ds:schemaRef ds:uri="404b8754-b690-4ddd-926f-5bf06f37beee"/>
  </ds:schemaRefs>
</ds:datastoreItem>
</file>

<file path=customXml/itemProps2.xml><?xml version="1.0" encoding="utf-8"?>
<ds:datastoreItem xmlns:ds="http://schemas.openxmlformats.org/officeDocument/2006/customXml" ds:itemID="{75E178D0-8F32-42C7-9F15-8FC3D85D36ED}">
  <ds:schemaRefs>
    <ds:schemaRef ds:uri="http://schemas.microsoft.com/sharepoint/v3/contenttype/forms"/>
  </ds:schemaRefs>
</ds:datastoreItem>
</file>

<file path=customXml/itemProps3.xml><?xml version="1.0" encoding="utf-8"?>
<ds:datastoreItem xmlns:ds="http://schemas.openxmlformats.org/officeDocument/2006/customXml" ds:itemID="{5DE65689-E83F-4762-894C-6A4568B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8754-b690-4ddd-926f-5bf06f37beee"/>
    <ds:schemaRef ds:uri="f4b4137d-a700-40f8-bcdd-fcd5c799f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Breta Petraccia</dc:creator>
  <cp:keywords/>
  <dc:description/>
  <cp:lastModifiedBy>Breta Petraccia</cp:lastModifiedBy>
  <cp:revision>5</cp:revision>
  <cp:lastPrinted>2023-12-27T19:11:00Z</cp:lastPrinted>
  <dcterms:created xsi:type="dcterms:W3CDTF">2024-01-31T03:42:00Z</dcterms:created>
  <dcterms:modified xsi:type="dcterms:W3CDTF">2024-02-20T22:05:00Z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0x01010085C882151693DB489F389984A8E6CF20</vt:lpwstr>
  </property>
</Properties>
</file>